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37" w:rsidRDefault="00912437" w:rsidP="0091243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212529"/>
        </w:rPr>
      </w:pPr>
      <w:r>
        <w:rPr>
          <w:color w:val="212529"/>
        </w:rPr>
        <w:t> </w:t>
      </w:r>
      <w:r>
        <w:rPr>
          <w:rStyle w:val="a4"/>
          <w:color w:val="212529"/>
        </w:rPr>
        <w:t>Утверждено</w:t>
      </w:r>
    </w:p>
    <w:p w:rsidR="00912437" w:rsidRDefault="00912437" w:rsidP="0091243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Генеральным директором</w:t>
      </w:r>
    </w:p>
    <w:p w:rsidR="00912437" w:rsidRDefault="00912437" w:rsidP="0091243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  <w:sz w:val="28"/>
          <w:szCs w:val="28"/>
        </w:rPr>
        <w:t>ООО «Исида»</w:t>
      </w:r>
    </w:p>
    <w:p w:rsidR="00912437" w:rsidRDefault="00912437" w:rsidP="0091243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  <w:sz w:val="28"/>
          <w:szCs w:val="28"/>
        </w:rPr>
        <w:t>Е. В. Родиной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ПОЛОЖЕНИЕ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  <w:sz w:val="28"/>
          <w:szCs w:val="28"/>
        </w:rPr>
        <w:t>о порядке оказания платных медицинских услуг в ООО «Исида»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Настоящее Положение разработано в соответствии с действующим законодательством Российской Федерации, в частности,</w:t>
      </w:r>
      <w:r w:rsidR="00C36998">
        <w:rPr>
          <w:color w:val="212529"/>
        </w:rPr>
        <w:t xml:space="preserve"> </w:t>
      </w:r>
      <w:r>
        <w:rPr>
          <w:color w:val="212529"/>
        </w:rPr>
        <w:t>соответствии с Гражданским кодексом Российской Федерации, Законом РФ от 07.02.1992 г. № 2300-1 «О защите прав потребителей», Федеральным законом от 11 ноября 2011 года № 323-ФЗ</w:t>
      </w:r>
      <w:r w:rsidR="00C36998">
        <w:rPr>
          <w:color w:val="212529"/>
        </w:rPr>
        <w:t xml:space="preserve"> </w:t>
      </w:r>
      <w:r>
        <w:rPr>
          <w:color w:val="212529"/>
        </w:rPr>
        <w:t>«Об основах охраны здоровья граждан в Российской Федерации», Постановлением</w:t>
      </w:r>
      <w:r w:rsidR="00C36998">
        <w:rPr>
          <w:color w:val="212529"/>
        </w:rPr>
        <w:t xml:space="preserve"> </w:t>
      </w:r>
      <w:r>
        <w:rPr>
          <w:color w:val="212529"/>
        </w:rPr>
        <w:t>Правительства Российской Федерации от 4 ок</w:t>
      </w:r>
      <w:bookmarkStart w:id="0" w:name="_GoBack"/>
      <w:bookmarkEnd w:id="0"/>
      <w:r>
        <w:rPr>
          <w:color w:val="212529"/>
        </w:rPr>
        <w:t>тября 2012 г. № 1006 «Об утверждении Правил предоставления медицинскими организациями платных медицинских услуг».</w:t>
      </w:r>
    </w:p>
    <w:p w:rsidR="00912437" w:rsidRDefault="00C36998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 </w:t>
      </w:r>
      <w:r w:rsidR="00912437">
        <w:rPr>
          <w:color w:val="212529"/>
        </w:rPr>
        <w:t>Положение определяет условия и порядок предоставления платных медицинских услуг (далее платные услуги) Обществом с ограниченной ответственностью «Медицинский центр Исида» (далее – ООО «Исида») пациентам с целью более полного удовлетворения потребности населения в медицинской</w:t>
      </w:r>
      <w:r>
        <w:rPr>
          <w:color w:val="212529"/>
        </w:rPr>
        <w:t xml:space="preserve"> </w:t>
      </w:r>
      <w:r w:rsidR="00912437">
        <w:rPr>
          <w:color w:val="212529"/>
        </w:rPr>
        <w:t>помощи. Положение является обязательным для исполнения в ООО «Исида».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ООО «Исида» зарегистрировано</w:t>
      </w:r>
      <w:r w:rsidR="00C36998">
        <w:rPr>
          <w:color w:val="212529"/>
        </w:rPr>
        <w:t xml:space="preserve"> </w:t>
      </w:r>
      <w:r>
        <w:rPr>
          <w:color w:val="212529"/>
        </w:rPr>
        <w:t>по юридическому адресу: 655017, Республика Хакасия, г. Абакан, ул. Тельмана, д. 72А, кв. 4.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Адрес фактического осуществления деятельности: 655016, Республика Хакасия, г. Абакан, 60Нул. Кати </w:t>
      </w:r>
      <w:proofErr w:type="spellStart"/>
      <w:r>
        <w:rPr>
          <w:color w:val="212529"/>
        </w:rPr>
        <w:t>Перекрещенко</w:t>
      </w:r>
      <w:proofErr w:type="spellEnd"/>
      <w:r>
        <w:rPr>
          <w:color w:val="212529"/>
        </w:rPr>
        <w:t>, д. 7, пом. 4.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Свидетельство о внесении записи в Единый государственный реестр юридических лиц (ОГРН 1101901002280).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Лицензия на осуществление медицинской деятельности № ЛО-19-01-000671 от 23.04.2014, бессрочно, года выдана Министерством Здравоохранения Республики Хакасия.</w:t>
      </w:r>
    </w:p>
    <w:p w:rsidR="00912437" w:rsidRPr="00912437" w:rsidRDefault="00C36998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 </w:t>
      </w:r>
      <w:r w:rsidR="00912437">
        <w:rPr>
          <w:color w:val="212529"/>
        </w:rPr>
        <w:t>Платные медицинские услуги, оказываемые в ООО «Исида», перечислены в Прейскуранте и размещены на информационном стенде и на сайте</w:t>
      </w:r>
      <w:r w:rsidR="00912437" w:rsidRPr="00912437">
        <w:rPr>
          <w:color w:val="212529"/>
        </w:rPr>
        <w:t xml:space="preserve"> </w:t>
      </w:r>
      <w:proofErr w:type="spellStart"/>
      <w:r w:rsidR="00912437">
        <w:rPr>
          <w:color w:val="212529"/>
        </w:rPr>
        <w:t>исида</w:t>
      </w:r>
      <w:proofErr w:type="spellEnd"/>
      <w:r w:rsidR="00912437">
        <w:rPr>
          <w:color w:val="212529"/>
        </w:rPr>
        <w:t>.</w:t>
      </w:r>
      <w:r w:rsidR="00912437">
        <w:rPr>
          <w:color w:val="212529"/>
          <w:lang w:val="en-US"/>
        </w:rPr>
        <w:t>com</w:t>
      </w:r>
      <w:r w:rsidR="00912437" w:rsidRPr="00912437">
        <w:rPr>
          <w:color w:val="212529"/>
        </w:rPr>
        <w:t>.</w:t>
      </w:r>
    </w:p>
    <w:p w:rsidR="00912437" w:rsidRDefault="00C36998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 </w:t>
      </w:r>
      <w:r w:rsidR="00912437">
        <w:rPr>
          <w:color w:val="212529"/>
        </w:rPr>
        <w:t>Настоящее Положение является документом, регламентирующим поведение пациента (законных представителей) при обращении в ООО «</w:t>
      </w:r>
      <w:r>
        <w:rPr>
          <w:color w:val="212529"/>
        </w:rPr>
        <w:t>Исида</w:t>
      </w:r>
      <w:r w:rsidR="00912437">
        <w:rPr>
          <w:color w:val="212529"/>
        </w:rPr>
        <w:t>». Положение является обязательными для пациентов, обратившихся за получением медицинской помощи, а также для иных лиц, находящихся на территории ООО «Исида».</w:t>
      </w:r>
    </w:p>
    <w:p w:rsidR="00912437" w:rsidRDefault="00C36998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 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1.</w:t>
      </w:r>
      <w:r w:rsidR="00C36998">
        <w:rPr>
          <w:rStyle w:val="a4"/>
          <w:color w:val="212529"/>
        </w:rPr>
        <w:t xml:space="preserve"> </w:t>
      </w:r>
      <w:r>
        <w:rPr>
          <w:rStyle w:val="a4"/>
          <w:color w:val="212529"/>
        </w:rPr>
        <w:t>Основные понятия</w:t>
      </w:r>
    </w:p>
    <w:p w:rsidR="00912437" w:rsidRDefault="00912437" w:rsidP="00C36998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  <w:r>
        <w:rPr>
          <w:rStyle w:val="a4"/>
          <w:color w:val="212529"/>
        </w:rPr>
        <w:t>«исполнитель»</w:t>
      </w:r>
      <w:r>
        <w:rPr>
          <w:color w:val="212529"/>
        </w:rPr>
        <w:t> - медицинское учреждение, предоставляющее платные медицинские услуги потребителям;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  <w:r>
        <w:rPr>
          <w:rStyle w:val="a4"/>
          <w:color w:val="212529"/>
        </w:rPr>
        <w:t>«заказчик»</w:t>
      </w:r>
      <w:r>
        <w:rPr>
          <w:color w:val="212529"/>
        </w:rPr>
        <w:t> 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912437" w:rsidRDefault="00C36998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 </w:t>
      </w:r>
      <w:r w:rsidR="00912437">
        <w:rPr>
          <w:rStyle w:val="a4"/>
          <w:color w:val="212529"/>
        </w:rPr>
        <w:t>«качество медицинской помощи»</w:t>
      </w:r>
      <w:r w:rsidR="00912437">
        <w:rPr>
          <w:color w:val="212529"/>
        </w:rPr>
        <w:t> 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  <w:r>
        <w:rPr>
          <w:rStyle w:val="a4"/>
          <w:color w:val="212529"/>
        </w:rPr>
        <w:t>«медицинская помощь»</w:t>
      </w:r>
      <w:r>
        <w:rPr>
          <w:color w:val="212529"/>
        </w:rPr>
        <w:t> 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lastRenderedPageBreak/>
        <w:t> </w:t>
      </w:r>
      <w:r>
        <w:rPr>
          <w:rStyle w:val="a4"/>
          <w:color w:val="212529"/>
        </w:rPr>
        <w:t>«медицинская услуга»</w:t>
      </w:r>
      <w:r>
        <w:rPr>
          <w:color w:val="212529"/>
        </w:rPr>
        <w:t> 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  <w:r>
        <w:rPr>
          <w:rStyle w:val="a4"/>
          <w:color w:val="212529"/>
        </w:rPr>
        <w:t>«медицинское вмешательство»</w:t>
      </w:r>
      <w:r>
        <w:rPr>
          <w:color w:val="212529"/>
        </w:rPr>
        <w:t> 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  <w:r>
        <w:rPr>
          <w:rStyle w:val="a4"/>
          <w:color w:val="212529"/>
        </w:rPr>
        <w:t>«медицинская деятельность»</w:t>
      </w:r>
      <w:r>
        <w:rPr>
          <w:color w:val="212529"/>
        </w:rPr>
        <w:t> 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мероприятий;</w:t>
      </w:r>
    </w:p>
    <w:p w:rsidR="00912437" w:rsidRDefault="00912437" w:rsidP="00C36998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  <w:r>
        <w:rPr>
          <w:rStyle w:val="a4"/>
          <w:color w:val="212529"/>
        </w:rPr>
        <w:t>«медицинская организация»</w:t>
      </w:r>
      <w:r>
        <w:rPr>
          <w:color w:val="212529"/>
        </w:rPr>
        <w:t> 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912437" w:rsidRDefault="00912437" w:rsidP="00C36998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  <w:r>
        <w:rPr>
          <w:rStyle w:val="a4"/>
          <w:color w:val="212529"/>
        </w:rPr>
        <w:t>«медицинский работник»</w:t>
      </w:r>
      <w:r>
        <w:rPr>
          <w:color w:val="212529"/>
        </w:rPr>
        <w:t> 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912437" w:rsidRDefault="00912437" w:rsidP="00C36998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  <w:r>
        <w:rPr>
          <w:rStyle w:val="a4"/>
          <w:color w:val="212529"/>
        </w:rPr>
        <w:t>«пациент»</w:t>
      </w:r>
      <w:r>
        <w:rPr>
          <w:color w:val="212529"/>
        </w:rPr>
        <w:t> 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  <w:r>
        <w:rPr>
          <w:rStyle w:val="a4"/>
          <w:color w:val="212529"/>
        </w:rPr>
        <w:t>«платные медицинские услуги»</w:t>
      </w:r>
      <w:r>
        <w:rPr>
          <w:color w:val="212529"/>
        </w:rPr>
        <w:t> 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  <w:r>
        <w:rPr>
          <w:rStyle w:val="a4"/>
          <w:color w:val="212529"/>
        </w:rPr>
        <w:t>«потребитель»</w:t>
      </w:r>
      <w:r>
        <w:rPr>
          <w:color w:val="212529"/>
        </w:rPr>
        <w:t> 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 </w:t>
      </w:r>
      <w:hyperlink r:id="rId4" w:history="1">
        <w:r>
          <w:rPr>
            <w:rStyle w:val="a5"/>
          </w:rPr>
          <w:t>закона</w:t>
        </w:r>
      </w:hyperlink>
      <w:r>
        <w:rPr>
          <w:color w:val="212529"/>
        </w:rPr>
        <w:t> "Об основах охраны здоровья граждан в Российской Федерации";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2.</w:t>
      </w:r>
      <w:r w:rsidR="00C36998">
        <w:rPr>
          <w:rStyle w:val="a4"/>
          <w:color w:val="212529"/>
        </w:rPr>
        <w:t xml:space="preserve"> </w:t>
      </w:r>
      <w:r>
        <w:rPr>
          <w:rStyle w:val="a4"/>
          <w:color w:val="212529"/>
        </w:rPr>
        <w:t>Условия предоставления платных медицинских услуг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2.1.</w:t>
      </w:r>
      <w:r w:rsidR="00C36998">
        <w:rPr>
          <w:color w:val="212529"/>
        </w:rPr>
        <w:t xml:space="preserve"> </w:t>
      </w:r>
      <w:r>
        <w:rPr>
          <w:color w:val="212529"/>
        </w:rPr>
        <w:t>Клиника предоставляет платные медицинские услуги: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при предоставлении медицинской помощи лицам, не имеющим права на получение бесплатной медицинской помощи по Территориальной программе государственных гарантий;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гражданам иностранных государств, лицам без гражданства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при самостоятельном обращении граждан за получением медицинских услуг.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2.2. Платные услуги предоставляются в виде профилактической и лечебно-диагностической помощи и реабилитации и осуществляются: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по договорам с физическими (гражданами Российской Федерации, иностранцами) лицами</w:t>
      </w:r>
      <w:r w:rsidR="00C36998">
        <w:rPr>
          <w:color w:val="212529"/>
        </w:rPr>
        <w:t>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по договорам с юридическими лицами</w:t>
      </w:r>
      <w:r w:rsidR="00C36998">
        <w:rPr>
          <w:color w:val="212529"/>
        </w:rPr>
        <w:t>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2.3. При состояниях пациента угрожающих его жизни, требующих оказания неотложной и экстренной медицинской помощи (в соответствии со ст. 21 ФЗ № 323), при отсутствии заключенного договора на оказание платных медицинских услуг, ООО «Исида» предоставляет медицинские услуги бесплатно.</w:t>
      </w:r>
    </w:p>
    <w:p w:rsidR="00912437" w:rsidRDefault="00C36998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lastRenderedPageBreak/>
        <w:t xml:space="preserve"> 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3.</w:t>
      </w:r>
      <w:r w:rsidR="00C36998">
        <w:rPr>
          <w:rStyle w:val="a4"/>
          <w:color w:val="212529"/>
        </w:rPr>
        <w:t xml:space="preserve"> </w:t>
      </w:r>
      <w:r>
        <w:rPr>
          <w:rStyle w:val="a4"/>
          <w:color w:val="212529"/>
        </w:rPr>
        <w:t>Организация предоставления платных услуг и оформления документов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3.1.</w:t>
      </w:r>
      <w:r w:rsidR="00C36998">
        <w:rPr>
          <w:rStyle w:val="a4"/>
          <w:color w:val="212529"/>
        </w:rPr>
        <w:t xml:space="preserve"> </w:t>
      </w:r>
      <w:r>
        <w:rPr>
          <w:rStyle w:val="a4"/>
          <w:color w:val="212529"/>
        </w:rPr>
        <w:t>Порядок предоставления платных медицинских услуг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3.1.1 При оказании платных услуг</w:t>
      </w:r>
      <w:r w:rsidR="00C36998">
        <w:rPr>
          <w:color w:val="212529"/>
        </w:rPr>
        <w:t xml:space="preserve"> </w:t>
      </w:r>
      <w:r>
        <w:rPr>
          <w:color w:val="212529"/>
        </w:rPr>
        <w:t>ООО «Исида» обеспечивает граждан</w:t>
      </w:r>
      <w:r w:rsidR="00C36998">
        <w:rPr>
          <w:color w:val="212529"/>
        </w:rPr>
        <w:t xml:space="preserve"> </w:t>
      </w:r>
      <w:r>
        <w:rPr>
          <w:color w:val="212529"/>
        </w:rPr>
        <w:t>доступной и достоверной информацией, размещенной для всеобщего ознакомления на информационном стенде и официальном сайте ООО «</w:t>
      </w:r>
      <w:r w:rsidR="00C36998">
        <w:rPr>
          <w:color w:val="212529"/>
        </w:rPr>
        <w:t>Исида</w:t>
      </w:r>
      <w:r>
        <w:rPr>
          <w:color w:val="212529"/>
        </w:rPr>
        <w:t>»: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</w:t>
      </w:r>
      <w:r w:rsidR="00C36998">
        <w:rPr>
          <w:color w:val="212529"/>
        </w:rPr>
        <w:t xml:space="preserve"> </w:t>
      </w:r>
      <w:r>
        <w:rPr>
          <w:color w:val="212529"/>
        </w:rPr>
        <w:t>наименование</w:t>
      </w:r>
      <w:r w:rsidR="00C36998">
        <w:rPr>
          <w:color w:val="212529"/>
        </w:rPr>
        <w:t xml:space="preserve"> </w:t>
      </w:r>
      <w:r>
        <w:rPr>
          <w:color w:val="212529"/>
        </w:rPr>
        <w:t>юридического лица;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в соответствии с лицензией, наименование, адрес места нахождения и телефон выдавшего ее лицензирующего органа);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перечень платных медицинских услуг с указанием цен в рублях;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режим работы ООО «Исида»;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- адреса и телефоны органов исполнительной власти </w:t>
      </w:r>
      <w:r w:rsidR="00C36998">
        <w:rPr>
          <w:color w:val="212529"/>
        </w:rPr>
        <w:t xml:space="preserve">Республики Хакасия </w:t>
      </w:r>
      <w:r>
        <w:rPr>
          <w:color w:val="212529"/>
        </w:rPr>
        <w:t>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3.1.2. Перечень платных медицинских услуг утверждается </w:t>
      </w:r>
      <w:r w:rsidR="00C36998">
        <w:rPr>
          <w:color w:val="212529"/>
        </w:rPr>
        <w:t xml:space="preserve">генеральным </w:t>
      </w:r>
      <w:r>
        <w:rPr>
          <w:color w:val="212529"/>
        </w:rPr>
        <w:t>директором ООО «Исида».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3.2. Порядок оформления документов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3.2.1. Оказание медицинской помощи в ООО «Исида» осуществляется на основании Договора о предоставлении платных медицинских услуг, дополнительных соглашений и приложений к нему</w:t>
      </w:r>
      <w:r>
        <w:rPr>
          <w:rStyle w:val="a4"/>
          <w:color w:val="212529"/>
        </w:rPr>
        <w:t>.</w:t>
      </w:r>
      <w:r w:rsidR="00C36998">
        <w:rPr>
          <w:rStyle w:val="a4"/>
          <w:color w:val="212529"/>
        </w:rPr>
        <w:t xml:space="preserve"> </w:t>
      </w:r>
      <w:r>
        <w:rPr>
          <w:color w:val="212529"/>
        </w:rPr>
        <w:t>При заключении договора пациенту (законным представителям)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Договоры</w:t>
      </w:r>
      <w:r w:rsidR="00C36998">
        <w:rPr>
          <w:color w:val="212529"/>
        </w:rPr>
        <w:t xml:space="preserve"> </w:t>
      </w:r>
      <w:r>
        <w:rPr>
          <w:color w:val="212529"/>
        </w:rPr>
        <w:t>оказания платных медицинских услуг содержат следующую информацию: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</w:t>
      </w:r>
      <w:r w:rsidR="00C36998">
        <w:rPr>
          <w:color w:val="212529"/>
        </w:rPr>
        <w:t xml:space="preserve"> </w:t>
      </w:r>
      <w:r>
        <w:rPr>
          <w:color w:val="212529"/>
        </w:rPr>
        <w:t>сведения об исполнителе: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</w:t>
      </w:r>
      <w:r w:rsidR="00C36998">
        <w:rPr>
          <w:color w:val="212529"/>
        </w:rPr>
        <w:t xml:space="preserve"> </w:t>
      </w:r>
      <w:r>
        <w:rPr>
          <w:color w:val="212529"/>
        </w:rPr>
        <w:t>наименование и фирменное наименование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</w:t>
      </w:r>
      <w:r w:rsidR="00C36998">
        <w:rPr>
          <w:color w:val="212529"/>
        </w:rPr>
        <w:t xml:space="preserve"> </w:t>
      </w:r>
      <w:r>
        <w:rPr>
          <w:color w:val="212529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</w:t>
      </w:r>
      <w:r w:rsidR="00C36998">
        <w:rPr>
          <w:color w:val="212529"/>
        </w:rPr>
        <w:t xml:space="preserve"> </w:t>
      </w:r>
      <w:r>
        <w:rPr>
          <w:color w:val="212529"/>
        </w:rPr>
        <w:t>фамилию, имя и отчество (если имеется), адрес места жительства и телефон потребителя (</w:t>
      </w:r>
      <w:hyperlink r:id="rId5" w:history="1">
        <w:r>
          <w:rPr>
            <w:rStyle w:val="a5"/>
          </w:rPr>
          <w:t>законного представителя</w:t>
        </w:r>
      </w:hyperlink>
      <w:r>
        <w:rPr>
          <w:color w:val="212529"/>
        </w:rPr>
        <w:t> потребителя);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</w:t>
      </w:r>
      <w:r w:rsidR="00C36998">
        <w:rPr>
          <w:color w:val="212529"/>
        </w:rPr>
        <w:t xml:space="preserve"> </w:t>
      </w:r>
      <w:r>
        <w:rPr>
          <w:color w:val="212529"/>
        </w:rPr>
        <w:t>фамилию, имя и отчество (если имеется), адрес места жительства и телефон заказчика - физического лица;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lastRenderedPageBreak/>
        <w:t>-</w:t>
      </w:r>
      <w:r w:rsidR="00C36998">
        <w:rPr>
          <w:color w:val="212529"/>
        </w:rPr>
        <w:t xml:space="preserve"> </w:t>
      </w:r>
      <w:r>
        <w:rPr>
          <w:color w:val="212529"/>
        </w:rPr>
        <w:t>наименование и адрес места нахождения заказчика - юридического лица;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</w:t>
      </w:r>
      <w:r w:rsidR="00C36998">
        <w:rPr>
          <w:color w:val="212529"/>
        </w:rPr>
        <w:t xml:space="preserve"> </w:t>
      </w:r>
      <w:r>
        <w:rPr>
          <w:color w:val="212529"/>
        </w:rPr>
        <w:t>перечень платных медицинских услуг, предоставляемых в соответствии с договором;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</w:t>
      </w:r>
      <w:r w:rsidR="00C36998">
        <w:rPr>
          <w:color w:val="212529"/>
        </w:rPr>
        <w:t xml:space="preserve"> </w:t>
      </w:r>
      <w:r>
        <w:rPr>
          <w:color w:val="212529"/>
        </w:rPr>
        <w:t>стоимость платных медицинских услуг, сроки и порядок их оплаты;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</w:t>
      </w:r>
      <w:r w:rsidR="00C36998">
        <w:rPr>
          <w:color w:val="212529"/>
        </w:rPr>
        <w:t xml:space="preserve"> </w:t>
      </w:r>
      <w:r>
        <w:rPr>
          <w:color w:val="212529"/>
        </w:rPr>
        <w:t>условия и сроки предоставления платных медицинских услуг;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</w:t>
      </w:r>
      <w:r w:rsidR="00C36998">
        <w:rPr>
          <w:color w:val="212529"/>
        </w:rPr>
        <w:t xml:space="preserve"> </w:t>
      </w:r>
      <w:r>
        <w:rPr>
          <w:color w:val="212529"/>
        </w:rPr>
        <w:t>должность, фамилию, имя, отчество (если имеется) лица, заключающего договор от имени исполнителя, и его подпись;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</w:t>
      </w:r>
      <w:r w:rsidR="00C36998">
        <w:rPr>
          <w:color w:val="212529"/>
        </w:rPr>
        <w:t xml:space="preserve"> </w:t>
      </w:r>
      <w:r>
        <w:rPr>
          <w:color w:val="212529"/>
        </w:rPr>
        <w:t>ответственность сторон за невыполнение условий договора;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</w:t>
      </w:r>
      <w:r w:rsidR="00C36998">
        <w:rPr>
          <w:color w:val="212529"/>
        </w:rPr>
        <w:t xml:space="preserve"> </w:t>
      </w:r>
      <w:r>
        <w:rPr>
          <w:color w:val="212529"/>
        </w:rPr>
        <w:t>порядок изменения и расторжения договора (по предварительному уведомлению пациента и согласованию обеих сторон договора);</w:t>
      </w:r>
    </w:p>
    <w:p w:rsidR="00912437" w:rsidRDefault="00912437" w:rsidP="009124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</w:t>
      </w:r>
      <w:r w:rsidR="00C36998">
        <w:rPr>
          <w:color w:val="212529"/>
        </w:rPr>
        <w:t xml:space="preserve"> </w:t>
      </w:r>
      <w:r>
        <w:rPr>
          <w:color w:val="000000"/>
          <w:shd w:val="clear" w:color="auto" w:fill="FFFFFF"/>
        </w:rPr>
        <w:t>порядок и условия предоставления медицинской помощи в соответствии с государственной программой и территориальной программой гарантий;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-</w:t>
      </w:r>
      <w:r w:rsidR="00C36998">
        <w:rPr>
          <w:color w:val="212529"/>
        </w:rPr>
        <w:t xml:space="preserve"> </w:t>
      </w:r>
      <w:r>
        <w:rPr>
          <w:color w:val="212529"/>
        </w:rPr>
        <w:t>иные условия, определяемые по соглашению сторон.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3.2.2. За несовершеннолетних детей, до 1</w:t>
      </w:r>
      <w:r w:rsidR="00C36998">
        <w:rPr>
          <w:color w:val="212529"/>
        </w:rPr>
        <w:t>4</w:t>
      </w:r>
      <w:r>
        <w:rPr>
          <w:color w:val="212529"/>
        </w:rPr>
        <w:t xml:space="preserve"> лет, документы подписывают родители или законные представители. Законному представителю необходимо предъявить следующие документы: паспорт (или иной документ, удостоверяющий личность), свидетельство о рождении ребенка или иные правоустанавливающие документы.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3.2.3. Согласно действующему законодательству (ст. 22 ФЗ № 323 «Об основах охраны здоровья граждан в Российской Федерации») любое медицинское вмешательство возможно только после добровольного информированного согласия пациента (его законных представителей) на медицинское вмешательство, оформленного письменно.</w:t>
      </w:r>
      <w:r w:rsidR="00C36998">
        <w:rPr>
          <w:color w:val="212529"/>
        </w:rPr>
        <w:t xml:space="preserve"> </w:t>
      </w:r>
      <w:r>
        <w:rPr>
          <w:color w:val="212529"/>
        </w:rPr>
        <w:t>Врачи ООО «Исида» в доступной форме, подробно объясняют пациентам (законным представителям) причины их заболеваний и проблем со здоровьем,</w:t>
      </w:r>
      <w:r w:rsidR="00C36998">
        <w:rPr>
          <w:color w:val="212529"/>
        </w:rPr>
        <w:t xml:space="preserve"> </w:t>
      </w:r>
      <w:r>
        <w:rPr>
          <w:color w:val="212529"/>
        </w:rPr>
        <w:t>возможные варианты их дальнейшего развития, суть предлагаемого метода лечения, сроки, возможные риски как при медицинском вмешательстве, так и в случае отказа от него.</w:t>
      </w:r>
    </w:p>
    <w:p w:rsidR="00912437" w:rsidRDefault="00C36998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 </w:t>
      </w:r>
      <w:r w:rsidR="00912437">
        <w:rPr>
          <w:color w:val="212529"/>
        </w:rPr>
        <w:t>ООО «Исида» предлагает пациентам (законным представителям)</w:t>
      </w:r>
      <w:r>
        <w:rPr>
          <w:color w:val="212529"/>
        </w:rPr>
        <w:t xml:space="preserve"> </w:t>
      </w:r>
      <w:r w:rsidR="00912437">
        <w:rPr>
          <w:color w:val="212529"/>
        </w:rPr>
        <w:t>подписать информированное добровольное согласие на медицинское вмешательство, либо отказ от предложенной диагностики, лечения.</w:t>
      </w:r>
    </w:p>
    <w:p w:rsidR="00912437" w:rsidRDefault="00C36998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 </w:t>
      </w:r>
      <w:r w:rsidR="00912437">
        <w:rPr>
          <w:color w:val="212529"/>
        </w:rPr>
        <w:t>При отказе пациента (законных представителей) подписать информированное согласие на медицинское вмешательство</w:t>
      </w:r>
      <w:r>
        <w:rPr>
          <w:color w:val="212529"/>
        </w:rPr>
        <w:t xml:space="preserve"> </w:t>
      </w:r>
      <w:r w:rsidR="00912437">
        <w:rPr>
          <w:color w:val="212529"/>
        </w:rPr>
        <w:t>ООО «Исида» имеет право отказать в предоставлении услуги согласно действующему законодательству, за исключением пациентов, нуждающихся в экстренной медицинской помощи по жизненным показаниям (ст. 20 ФЗ № 323 «Об основах охраны здоровья граждан РФ»).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3.2.4. По окончании каждого этапа лечения пациентам (законным представителям в установленных случаях) выдаются исчерпывающие рекомендации. Все свои действия, а также действия пациентов, влияющие на качество оказания им медицинских услуг, работники</w:t>
      </w:r>
      <w:r w:rsidR="00C36998">
        <w:rPr>
          <w:color w:val="212529"/>
        </w:rPr>
        <w:t xml:space="preserve"> </w:t>
      </w:r>
      <w:r>
        <w:rPr>
          <w:color w:val="212529"/>
        </w:rPr>
        <w:t>ООО «Исида»</w:t>
      </w:r>
      <w:r w:rsidR="00C36998">
        <w:rPr>
          <w:color w:val="212529"/>
        </w:rPr>
        <w:t xml:space="preserve"> </w:t>
      </w:r>
      <w:r>
        <w:rPr>
          <w:color w:val="212529"/>
        </w:rPr>
        <w:t>документируют. На каждого пациента заводится медицинская карта пациента, в которой регистрируются личные данные, исходное состояние, диагноз, ход и результат лечения и иные сведения.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3.2.5. Все полученные в ООО «Исида» или предоставленные пациентами (законными представителями) диагностические материалы (лабораторные исследования, заключения специалистов других медицинских учреждений и т.д.) так же прилагаются</w:t>
      </w:r>
      <w:r w:rsidR="00C36998">
        <w:rPr>
          <w:color w:val="212529"/>
        </w:rPr>
        <w:t xml:space="preserve"> </w:t>
      </w:r>
      <w:r>
        <w:rPr>
          <w:color w:val="212529"/>
        </w:rPr>
        <w:t>к медицинской карте. Амбулаторная карта пациента является собственностью ООО «Исида» и хранятся в архиве согласно действующему законодательству.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3.2.6. Сведения, являющиеся по закону врачебной тайной, могут быть сообщены только самому пациенту (законным представителям) и лицам, предоставившим нотариально оформленную доверенность. Допускается предоставление этих сведений без согласия пациентов только по требованию правоохранительных органов (ст.13 №323-ФЗ от 21.11.2011) а также в других случаях, предусмотренных </w:t>
      </w:r>
      <w:r>
        <w:rPr>
          <w:color w:val="212529"/>
        </w:rPr>
        <w:lastRenderedPageBreak/>
        <w:t>законодательством. Адвокату пациента (законных представителей) информация, относящаяся к врачебной тайне, предоставляется только по предъявлению доверенности.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3.2.7. По письменному заявлению пациента (законных представителей) работники ООО</w:t>
      </w:r>
      <w:r w:rsidR="00C36998">
        <w:rPr>
          <w:color w:val="212529"/>
        </w:rPr>
        <w:t> </w:t>
      </w:r>
      <w:r>
        <w:rPr>
          <w:color w:val="212529"/>
        </w:rPr>
        <w:t xml:space="preserve">«Исида» могут подготовить выписку из медицинской карты (эпикриз), какую-либо справку или сделать копию какого-либо документа. В связи с плановой занятостью врачей выписка из амбулаторной карты готовится в течение </w:t>
      </w:r>
      <w:r w:rsidR="00C36998">
        <w:rPr>
          <w:color w:val="212529"/>
        </w:rPr>
        <w:t>7</w:t>
      </w:r>
      <w:r>
        <w:rPr>
          <w:color w:val="212529"/>
        </w:rPr>
        <w:t>-х календарных дней.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3.2.8. ООО «Исида»</w:t>
      </w:r>
      <w:r w:rsidR="00C36998">
        <w:rPr>
          <w:color w:val="212529"/>
        </w:rPr>
        <w:t xml:space="preserve"> </w:t>
      </w:r>
      <w:r>
        <w:rPr>
          <w:color w:val="212529"/>
        </w:rPr>
        <w:t>выдает пациенту следующие медицинские документы: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выписку (эпикриз) с указанием диагноза, рекомендаций, назначений;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результаты лабораторных исследований;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протокол проведенного диагностического исследования;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рецепты на рекомендуемые лекарства;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направления на дополнительные диагностические обследования (при необходимости)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иные документы (справки, выписки).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  <w:r>
        <w:rPr>
          <w:rStyle w:val="a4"/>
          <w:color w:val="212529"/>
        </w:rPr>
        <w:t>3.3. Порядок оформления платных медицинских услуг.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3.3.1. Пациент, имеющий желание получить консультацию врачей-специалистов ООО «Исида», записывается на прием по тел. 8 (</w:t>
      </w:r>
      <w:r w:rsidR="00C36998">
        <w:rPr>
          <w:color w:val="212529"/>
        </w:rPr>
        <w:t>3902</w:t>
      </w:r>
      <w:r>
        <w:rPr>
          <w:color w:val="212529"/>
        </w:rPr>
        <w:t>)</w:t>
      </w:r>
      <w:r w:rsidR="00C36998">
        <w:rPr>
          <w:color w:val="212529"/>
        </w:rPr>
        <w:t>265-437</w:t>
      </w:r>
      <w:r>
        <w:rPr>
          <w:color w:val="212529"/>
        </w:rPr>
        <w:t xml:space="preserve">, </w:t>
      </w:r>
      <w:r w:rsidR="00C36998">
        <w:rPr>
          <w:color w:val="212529"/>
        </w:rPr>
        <w:t>8-913-055-6333.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3.3.2. Пациент приходит в центр за </w:t>
      </w:r>
      <w:r w:rsidR="00C36998">
        <w:rPr>
          <w:color w:val="212529"/>
        </w:rPr>
        <w:t>15</w:t>
      </w:r>
      <w:r>
        <w:rPr>
          <w:color w:val="212529"/>
        </w:rPr>
        <w:t>-20 минут до назначенного времени.</w:t>
      </w:r>
      <w:r w:rsidR="00C36998">
        <w:rPr>
          <w:color w:val="212529"/>
        </w:rPr>
        <w:t xml:space="preserve"> </w:t>
      </w:r>
      <w:r>
        <w:rPr>
          <w:color w:val="212529"/>
        </w:rPr>
        <w:t>Регистратор предоставляет для ознакомления Договор на платные медицинские услуги, который пациент подписывает.</w:t>
      </w:r>
      <w:r w:rsidR="00C36998">
        <w:rPr>
          <w:color w:val="212529"/>
        </w:rPr>
        <w:t xml:space="preserve"> </w:t>
      </w:r>
      <w:r>
        <w:rPr>
          <w:color w:val="212529"/>
        </w:rPr>
        <w:t>Также для ознакомления предоставляются настоящие</w:t>
      </w:r>
      <w:r w:rsidR="00C36998">
        <w:rPr>
          <w:color w:val="212529"/>
        </w:rPr>
        <w:t xml:space="preserve"> </w:t>
      </w:r>
      <w:r>
        <w:rPr>
          <w:color w:val="212529"/>
        </w:rPr>
        <w:t>Правила. Регистратор оформляет медицинскую карту пациента.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3.3.4. </w:t>
      </w:r>
      <w:r w:rsidR="0069255B">
        <w:rPr>
          <w:color w:val="212529"/>
        </w:rPr>
        <w:t>Пациент проходит в кабинет врача на консультацию (прием).</w:t>
      </w:r>
      <w:r>
        <w:rPr>
          <w:color w:val="212529"/>
        </w:rPr>
        <w:t> 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3.3.5. </w:t>
      </w:r>
      <w:r w:rsidR="0069255B">
        <w:rPr>
          <w:color w:val="212529"/>
        </w:rPr>
        <w:t>В кассе производится денежный расчет с пациентом при оплате наличными средствами с выдачей акта об оказанных услугах и кассового чека. При оплате безналичным расчетом оплата осуществляется через банковский терминал.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3.4. Порядок возврата пациенту денежных средств.</w:t>
      </w:r>
    </w:p>
    <w:p w:rsidR="00912437" w:rsidRDefault="00C36998" w:rsidP="0091243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 </w:t>
      </w:r>
      <w:r w:rsidR="00912437">
        <w:rPr>
          <w:color w:val="212529"/>
        </w:rPr>
        <w:t>3.4.1. Порядок возврата денежных средств в день оказания услуги.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color w:val="212529"/>
        </w:rPr>
      </w:pPr>
      <w:r>
        <w:rPr>
          <w:color w:val="212529"/>
        </w:rPr>
        <w:t>Возврат денег пациенту (законным представителям) в день получения медицинских услуг производится на основании письменного заявления с указанием фамилии, имени, отчества и только при предъявлении документа, удостоверяющего личность (паспорт или документ, его заменяющий), кассового чека и акта об оказанных услугах. Выдача денежных средств производится из операционной кассы.</w:t>
      </w:r>
      <w:r w:rsidR="0069255B">
        <w:rPr>
          <w:color w:val="212529"/>
        </w:rPr>
        <w:t xml:space="preserve"> Заявление подписывает генеральный директор медицинского центра. Для возврата денег из главной кассы организации составляется расходный кассовый ордер (форма КО-2). Дополнительно к заявлению прикладывается квитанция, подтверждающая произведенную оплату.</w:t>
      </w:r>
    </w:p>
    <w:p w:rsidR="0069255B" w:rsidRDefault="0069255B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При безналичном расчете возврат производится согласно условиям банка исполнителя. </w:t>
      </w:r>
    </w:p>
    <w:p w:rsidR="00912437" w:rsidRDefault="00C36998" w:rsidP="0091243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 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4.</w:t>
      </w:r>
      <w:r w:rsidR="00C36998">
        <w:rPr>
          <w:rStyle w:val="a4"/>
          <w:color w:val="212529"/>
        </w:rPr>
        <w:t xml:space="preserve"> </w:t>
      </w:r>
      <w:r>
        <w:rPr>
          <w:rStyle w:val="a4"/>
          <w:color w:val="212529"/>
        </w:rPr>
        <w:t>Форма предоставления платных услуг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4.1 Прием пациентов осуществляется в помещении Клиники по предварительной записи. 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Время работы</w:t>
      </w:r>
      <w:r w:rsidR="0069255B">
        <w:rPr>
          <w:color w:val="212529"/>
        </w:rPr>
        <w:t xml:space="preserve"> с понедельника по пятницу</w:t>
      </w:r>
      <w:r>
        <w:rPr>
          <w:color w:val="212529"/>
        </w:rPr>
        <w:t xml:space="preserve"> с 8.00 до 2</w:t>
      </w:r>
      <w:r w:rsidR="0069255B">
        <w:rPr>
          <w:color w:val="212529"/>
        </w:rPr>
        <w:t>1</w:t>
      </w:r>
      <w:r>
        <w:rPr>
          <w:color w:val="212529"/>
        </w:rPr>
        <w:t xml:space="preserve">.00. В субботу и воскресенье с </w:t>
      </w:r>
      <w:r w:rsidR="0069255B">
        <w:rPr>
          <w:color w:val="212529"/>
        </w:rPr>
        <w:t>9</w:t>
      </w:r>
      <w:r>
        <w:rPr>
          <w:color w:val="212529"/>
        </w:rPr>
        <w:t>.00 до 1</w:t>
      </w:r>
      <w:r w:rsidR="0069255B">
        <w:rPr>
          <w:color w:val="212529"/>
        </w:rPr>
        <w:t>9</w:t>
      </w:r>
      <w:r>
        <w:rPr>
          <w:color w:val="212529"/>
        </w:rPr>
        <w:t>.00.</w:t>
      </w:r>
    </w:p>
    <w:p w:rsidR="00912437" w:rsidRDefault="00912437" w:rsidP="009124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lastRenderedPageBreak/>
        <w:t>График работы специалистов определяется в рабочем порядке. Порядок работы в праздничные дни устанавливается приказами</w:t>
      </w:r>
      <w:r w:rsidR="0069255B">
        <w:rPr>
          <w:color w:val="212529"/>
        </w:rPr>
        <w:t xml:space="preserve"> генерального</w:t>
      </w:r>
      <w:r w:rsidR="00C36998">
        <w:rPr>
          <w:color w:val="212529"/>
        </w:rPr>
        <w:t xml:space="preserve"> </w:t>
      </w:r>
      <w:r>
        <w:rPr>
          <w:color w:val="212529"/>
        </w:rPr>
        <w:t>директора и доводится до пациентов посредством объявлений, размещенных в помещении клиники.</w:t>
      </w:r>
    </w:p>
    <w:p w:rsidR="0069255B" w:rsidRDefault="00C36998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color w:val="212529"/>
        </w:rPr>
      </w:pPr>
      <w:r>
        <w:rPr>
          <w:color w:val="212529"/>
        </w:rPr>
        <w:t xml:space="preserve"> </w:t>
      </w:r>
      <w:r w:rsidR="00912437">
        <w:rPr>
          <w:color w:val="212529"/>
        </w:rPr>
        <w:t xml:space="preserve">Пациент записывается на необходимые ему медицинские </w:t>
      </w:r>
      <w:proofErr w:type="gramStart"/>
      <w:r w:rsidR="00912437">
        <w:rPr>
          <w:color w:val="212529"/>
        </w:rPr>
        <w:t>услуги  предварительно</w:t>
      </w:r>
      <w:proofErr w:type="gramEnd"/>
      <w:r w:rsidR="00912437">
        <w:rPr>
          <w:color w:val="212529"/>
        </w:rPr>
        <w:t xml:space="preserve"> лично или по телефонам клиники.</w:t>
      </w:r>
      <w:r>
        <w:rPr>
          <w:color w:val="212529"/>
        </w:rPr>
        <w:t xml:space="preserve"> 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4.2 День и время приёма пациент выбирает из имеющихся свободных по согласованию с регистратором. Пациент является на приём к врачу в назначенное время. Если пациент не может прийти в назначенное время, ему полагается заранее предупредить об этом, желательно, не менее чем за 24 часа. В случае опоздания пациента более чем на 15 минут,</w:t>
      </w:r>
      <w:r w:rsidR="00C36998">
        <w:rPr>
          <w:color w:val="212529"/>
        </w:rPr>
        <w:t xml:space="preserve"> </w:t>
      </w:r>
      <w:r>
        <w:rPr>
          <w:color w:val="212529"/>
        </w:rPr>
        <w:t>регистратор и/или врач имеет право перенести время приема или назначить прием на другой день. В случае непредвиденного отсутствия врача и других чрезвычайных обстоятельств, регистратор предупреждает об этом пациента при первой возможности по контактному телефону, указанному пациентом.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4.3 Исполнитель вправе отказать Пациентам в медицинском обслуживании в </w:t>
      </w:r>
      <w:proofErr w:type="gramStart"/>
      <w:r>
        <w:rPr>
          <w:color w:val="212529"/>
        </w:rPr>
        <w:t>случаях:</w:t>
      </w:r>
      <w:r>
        <w:rPr>
          <w:color w:val="212529"/>
        </w:rPr>
        <w:br/>
        <w:t>-</w:t>
      </w:r>
      <w:proofErr w:type="gramEnd"/>
      <w:r>
        <w:rPr>
          <w:color w:val="212529"/>
        </w:rPr>
        <w:t xml:space="preserve"> явки по поводу оказания медицинских услуг во время, когда не осуществляется прием соответствующим специалистом или кабинетом;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явки на прием в состоянии (предположительно) алкогольного или наркотического опьянения;</w:t>
      </w:r>
      <w:r>
        <w:rPr>
          <w:color w:val="212529"/>
        </w:rPr>
        <w:br/>
        <w:t>- несвоевременной оплаты за ранее оказанные услуги;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- явки на обследование и лечебные процедуры без необходимой предварительной подготовки.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4.4 Приём пациентов до 15 лет осуществляется в присутствии родителей или других законных представителей в соответствии с Федеральным законом № 323-ФЗ от 21.11.2011г. «Об основах охраны здоровья граждан РФ».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4.5 Пациент заходит в кабинет только по приглашению медицинского персонала. Нахождение сопровождающих пациента лиц в кабинете допускается только с разрешения лечащего врача и при условии выполнения всех его указаний. Во время первичного осмотра врач устанавливает предварительный диагноз, определяет методы, объём, прогноз лечения, о чём подробно информирует пациента. Также пациент (законные представители) предупреждается о возможных осложнениях в процессе и после лечения. Результаты осмотра фиксируются в медицинской документации.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4.6 В случае необходимости пациент может быть направлен в другое медицинское учреждение для проведения специальных исследований, процедур или операций. В этом случае врачи</w:t>
      </w:r>
      <w:r w:rsidR="00C36998">
        <w:rPr>
          <w:color w:val="212529"/>
        </w:rPr>
        <w:t xml:space="preserve"> </w:t>
      </w:r>
      <w:r>
        <w:rPr>
          <w:color w:val="212529"/>
        </w:rPr>
        <w:t>выписывают соответствующее направление и/или медицинское заключение.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4.7 Лечащий врач по согласованию с администрацией</w:t>
      </w:r>
      <w:r w:rsidR="00C36998">
        <w:rPr>
          <w:color w:val="212529"/>
        </w:rPr>
        <w:t xml:space="preserve"> </w:t>
      </w:r>
      <w:r>
        <w:rPr>
          <w:color w:val="212529"/>
        </w:rPr>
        <w:t>может отказаться от наблюдения и лечения пациента в случаях несоблюдения пациентом и/или законными представителями Положения о порядке и условиях предоставления платных медицинских услуг в ООО</w:t>
      </w:r>
      <w:r w:rsidR="00CE2849">
        <w:rPr>
          <w:color w:val="212529"/>
        </w:rPr>
        <w:t> </w:t>
      </w:r>
      <w:r>
        <w:rPr>
          <w:color w:val="212529"/>
        </w:rPr>
        <w:t>«Исида», Правил поведения пациентов и их законных представителей в ООО</w:t>
      </w:r>
      <w:r w:rsidR="00CE2849">
        <w:rPr>
          <w:color w:val="212529"/>
        </w:rPr>
        <w:t> </w:t>
      </w:r>
      <w:r>
        <w:rPr>
          <w:color w:val="212529"/>
        </w:rPr>
        <w:t>«Исида», нарушения этических норм поведения в общественных</w:t>
      </w:r>
      <w:r w:rsidR="00C36998">
        <w:rPr>
          <w:color w:val="212529"/>
        </w:rPr>
        <w:t xml:space="preserve"> </w:t>
      </w:r>
      <w:r>
        <w:rPr>
          <w:color w:val="212529"/>
        </w:rPr>
        <w:t>местах, унижения чести и достоинства сотрудников клиники.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4.8 В случае возникновения спорных ситуаций между пациентом и представителем ООО</w:t>
      </w:r>
      <w:r w:rsidR="00CE2849">
        <w:rPr>
          <w:color w:val="212529"/>
        </w:rPr>
        <w:t> </w:t>
      </w:r>
      <w:r>
        <w:rPr>
          <w:color w:val="212529"/>
        </w:rPr>
        <w:t>«</w:t>
      </w:r>
      <w:r w:rsidR="00CE2849">
        <w:rPr>
          <w:color w:val="212529"/>
        </w:rPr>
        <w:t>Исида</w:t>
      </w:r>
      <w:r>
        <w:rPr>
          <w:color w:val="212529"/>
        </w:rPr>
        <w:t>», пациент или его законный представитель может обратиться по данному вопросу к</w:t>
      </w:r>
      <w:r w:rsidR="00C36998">
        <w:rPr>
          <w:color w:val="212529"/>
        </w:rPr>
        <w:t xml:space="preserve"> </w:t>
      </w:r>
      <w:r>
        <w:rPr>
          <w:color w:val="212529"/>
        </w:rPr>
        <w:t>главному врачу и генеральному директору. Претензии и споры, возникшие между ООО «Исида» и пациентом и/или законными представителями разрешаются путем переговоров в соответствии с законодательством Российской Федерации. Претензионный порядок досудебного урегулирования спора является обязательным.</w:t>
      </w:r>
      <w:r w:rsidR="00C36998">
        <w:rPr>
          <w:color w:val="212529"/>
        </w:rPr>
        <w:t xml:space="preserve"> </w:t>
      </w:r>
      <w:r>
        <w:rPr>
          <w:color w:val="212529"/>
        </w:rPr>
        <w:t>Претензия предъявляется в письменном виде и рассматривается ООО «Исида» в течение 10 рабочих дней с момента ее получения.</w:t>
      </w:r>
    </w:p>
    <w:p w:rsidR="00912437" w:rsidRDefault="00C36998" w:rsidP="0091243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 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5.</w:t>
      </w:r>
      <w:r w:rsidR="00C36998">
        <w:rPr>
          <w:rStyle w:val="a4"/>
          <w:color w:val="212529"/>
        </w:rPr>
        <w:t xml:space="preserve"> </w:t>
      </w:r>
      <w:r>
        <w:rPr>
          <w:rStyle w:val="a4"/>
          <w:color w:val="212529"/>
        </w:rPr>
        <w:t>Качество предоставляемых услуг</w:t>
      </w:r>
    </w:p>
    <w:p w:rsidR="00912437" w:rsidRDefault="00912437" w:rsidP="00CE284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5.1 Медицинская услуга считается оказанной качественно при условии, что медицинским персоналом была строго соблюдена технология</w:t>
      </w:r>
      <w:r w:rsidR="00C36998">
        <w:rPr>
          <w:color w:val="212529"/>
        </w:rPr>
        <w:t xml:space="preserve"> </w:t>
      </w:r>
      <w:r>
        <w:rPr>
          <w:color w:val="212529"/>
        </w:rPr>
        <w:t>ее оказания в соответствии со стандартами медицинской помощи, и (или) клиническими протоколами ведения больных (при их отсутствии – с общепринятой клинической практикой).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lastRenderedPageBreak/>
        <w:t>5.2 Осложнения, наступившие после оказания медицинской услуги в случае</w:t>
      </w:r>
      <w:r w:rsidR="00C36998">
        <w:rPr>
          <w:color w:val="212529"/>
        </w:rPr>
        <w:t xml:space="preserve"> </w:t>
      </w:r>
      <w:r>
        <w:rPr>
          <w:color w:val="212529"/>
        </w:rPr>
        <w:t>несоблюдения (нарушения) пациентом</w:t>
      </w:r>
      <w:r w:rsidR="00C36998">
        <w:rPr>
          <w:color w:val="212529"/>
        </w:rPr>
        <w:t xml:space="preserve"> </w:t>
      </w:r>
      <w:r>
        <w:rPr>
          <w:color w:val="212529"/>
        </w:rPr>
        <w:t>рекомендаций,</w:t>
      </w:r>
      <w:r w:rsidR="00C36998">
        <w:rPr>
          <w:color w:val="212529"/>
        </w:rPr>
        <w:t xml:space="preserve"> </w:t>
      </w:r>
      <w:r>
        <w:rPr>
          <w:color w:val="212529"/>
        </w:rPr>
        <w:t>данных</w:t>
      </w:r>
      <w:r w:rsidR="00C36998">
        <w:rPr>
          <w:color w:val="212529"/>
        </w:rPr>
        <w:t xml:space="preserve"> </w:t>
      </w:r>
      <w:r>
        <w:rPr>
          <w:color w:val="212529"/>
        </w:rPr>
        <w:t>врачом-специалистом (предписанный режим,</w:t>
      </w:r>
      <w:r w:rsidR="00C36998">
        <w:rPr>
          <w:color w:val="212529"/>
        </w:rPr>
        <w:t xml:space="preserve"> </w:t>
      </w:r>
      <w:r>
        <w:rPr>
          <w:color w:val="212529"/>
        </w:rPr>
        <w:t>временные ограничения в выборе продуктов питания,</w:t>
      </w:r>
      <w:r w:rsidR="00C36998">
        <w:rPr>
          <w:color w:val="212529"/>
        </w:rPr>
        <w:t xml:space="preserve"> </w:t>
      </w:r>
      <w:r>
        <w:rPr>
          <w:color w:val="212529"/>
        </w:rPr>
        <w:t>назначенные препараты, режим физической</w:t>
      </w:r>
      <w:r w:rsidR="00C36998">
        <w:rPr>
          <w:color w:val="212529"/>
        </w:rPr>
        <w:t xml:space="preserve"> </w:t>
      </w:r>
      <w:r>
        <w:rPr>
          <w:color w:val="212529"/>
        </w:rPr>
        <w:t>и солнечной активности и т.д.) не являются показателем</w:t>
      </w:r>
      <w:r w:rsidR="00C36998">
        <w:rPr>
          <w:color w:val="212529"/>
        </w:rPr>
        <w:t xml:space="preserve"> </w:t>
      </w:r>
      <w:r>
        <w:rPr>
          <w:color w:val="212529"/>
        </w:rPr>
        <w:t>плохого качества услуги и основанием для претензий к ООО «Исида».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5.3 Возможный дискомфорт, вызванный спецификой медицинских методик (технологий), является нормальной реакцией организма на физическое вмешательство или химическое воздействие препаратов и о котором пациент был заранее предупрежден специалистом, не является показателем</w:t>
      </w:r>
      <w:r w:rsidR="00C36998">
        <w:rPr>
          <w:color w:val="212529"/>
        </w:rPr>
        <w:t xml:space="preserve"> </w:t>
      </w:r>
      <w:r>
        <w:rPr>
          <w:color w:val="212529"/>
        </w:rPr>
        <w:t>плохого качества услуги и основанием для претензий к ООО «Исида».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5.4 Необходимым условием для обеспечения качества предоставляемых медицинских услуг является точное соблюдение и выполнение пациентом всех предписаний и рекомендаций врача, выполнение предписанного режима, при необходимости соблюдения определенного режима питания.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6.</w:t>
      </w:r>
      <w:r w:rsidR="00C36998">
        <w:rPr>
          <w:rStyle w:val="a4"/>
          <w:color w:val="212529"/>
        </w:rPr>
        <w:t xml:space="preserve"> </w:t>
      </w:r>
      <w:r>
        <w:rPr>
          <w:rStyle w:val="a4"/>
          <w:color w:val="212529"/>
        </w:rPr>
        <w:t>Порядок оплаты платных услуг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6.1 Пациент оплачивает лечение в размере 100 % стоимости планируемых в данное посещение услуг,</w:t>
      </w:r>
      <w:r w:rsidR="00C36998">
        <w:rPr>
          <w:color w:val="212529"/>
        </w:rPr>
        <w:t xml:space="preserve"> </w:t>
      </w:r>
      <w:r>
        <w:rPr>
          <w:color w:val="212529"/>
        </w:rPr>
        <w:t>по расценкам действующего на момент оплаты Прейскуранта.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6.4 Оплата платных услуг производится путем безналичного расчета через учреждения банков или путем внесения наличных денег в кассу Организации с выдачей пациенту документа, подтверждающего оплату.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6.5 По требованию лица, оплатившего услуги,</w:t>
      </w:r>
      <w:r w:rsidR="00C36998">
        <w:rPr>
          <w:color w:val="212529"/>
        </w:rPr>
        <w:t xml:space="preserve"> </w:t>
      </w:r>
      <w:r>
        <w:rPr>
          <w:color w:val="212529"/>
        </w:rPr>
        <w:t>ООО «Исида» выдает</w:t>
      </w:r>
      <w:r w:rsidR="00C36998">
        <w:rPr>
          <w:color w:val="212529"/>
        </w:rPr>
        <w:t xml:space="preserve"> </w:t>
      </w:r>
      <w:r>
        <w:rPr>
          <w:color w:val="212529"/>
        </w:rPr>
        <w:t>«Справку об оплате медицинских услуг для предоставления в налоговые органы РФ» установленной формы.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7. Бухгалтерский учет и отчетность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7.1 Денежные средства, поступающие от оказания платных услуг, подлежат налогообложению в соответствии с действующим законодательством.</w:t>
      </w:r>
    </w:p>
    <w:p w:rsidR="00912437" w:rsidRDefault="00C36998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 xml:space="preserve"> 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8. Ответственность при предоставлении платных услуг</w:t>
      </w:r>
    </w:p>
    <w:p w:rsidR="00912437" w:rsidRDefault="00912437" w:rsidP="00CE284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8.1</w:t>
      </w:r>
      <w:r w:rsidR="00C36998">
        <w:rPr>
          <w:color w:val="212529"/>
        </w:rPr>
        <w:t xml:space="preserve"> </w:t>
      </w:r>
      <w:r>
        <w:rPr>
          <w:color w:val="212529"/>
        </w:rPr>
        <w:t>В соответствие с законодательством Российской Федерации</w:t>
      </w:r>
      <w:r w:rsidR="00C36998">
        <w:rPr>
          <w:color w:val="212529"/>
        </w:rPr>
        <w:t xml:space="preserve"> </w:t>
      </w:r>
      <w:r>
        <w:rPr>
          <w:color w:val="212529"/>
        </w:rPr>
        <w:t>ООО «Исида» несет ответственность перед потребителем за неисполнение или ненадлежащее исполнение условий настоящего Положения и/или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8.2</w:t>
      </w:r>
      <w:r w:rsidR="00C36998">
        <w:rPr>
          <w:color w:val="212529"/>
        </w:rPr>
        <w:t xml:space="preserve"> </w:t>
      </w:r>
      <w:r>
        <w:rPr>
          <w:color w:val="212529"/>
        </w:rPr>
        <w:t>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настоящего Положения и/или договора об оказании платных медицинских услуг.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8.3 ООО «Исида»</w:t>
      </w:r>
      <w:r w:rsidR="00C36998">
        <w:rPr>
          <w:color w:val="212529"/>
        </w:rPr>
        <w:t xml:space="preserve"> </w:t>
      </w:r>
      <w:r>
        <w:rPr>
          <w:color w:val="212529"/>
        </w:rPr>
        <w:t>освобождается от ответственности (ч.2 п.1 ст.401 Гражданского Кодекса РФ) за неисполнение или ненадлежащее исполнение платных медицинских услуг, если медицинским персоналом клиники были приняты все меры для надлежащего исполнения своих обязательств, в свою очередь</w:t>
      </w:r>
      <w:r w:rsidR="00C36998">
        <w:rPr>
          <w:color w:val="212529"/>
        </w:rPr>
        <w:t xml:space="preserve"> </w:t>
      </w:r>
      <w:r>
        <w:rPr>
          <w:color w:val="212529"/>
        </w:rPr>
        <w:t>пациент не выполнил предписания врача, или не сообщил о сопутствующих заболеваниях, других особенностях своего здоровья.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8.4 ООО «Исида»</w:t>
      </w:r>
      <w:r w:rsidR="00C36998">
        <w:rPr>
          <w:color w:val="212529"/>
        </w:rPr>
        <w:t xml:space="preserve"> </w:t>
      </w:r>
      <w:r>
        <w:rPr>
          <w:color w:val="212529"/>
        </w:rPr>
        <w:t>освобождается от ответственности за неисполнение или ненадлежащее исполнение платной медицинской услуги, если неисполнение или ненадлежащее исполнение произошло вследствие непреодолимой силы (военные действия, эпидемии, коммунальные аварии и т.п.).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t> </w:t>
      </w:r>
    </w:p>
    <w:p w:rsidR="00912437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9. Контроль за предоставлением платных медицинских услуг</w:t>
      </w:r>
    </w:p>
    <w:p w:rsidR="00912437" w:rsidRDefault="00C36998" w:rsidP="0091243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</w:rPr>
        <w:lastRenderedPageBreak/>
        <w:t xml:space="preserve"> </w:t>
      </w:r>
      <w:r w:rsidR="00912437">
        <w:rPr>
          <w:color w:val="212529"/>
        </w:rPr>
        <w:t>Контроль за организацией работы по оказанию платных медицинских услуг и качеством выполнения ООО «Исида» платных медицинских услуг населению и порядком взимания денежных средств с населения осуществляют государственные организации, на которые в соответствии с законами и иными правовыми актами федерального и регионального уровня возложена проверка деятельности медицинских учреждений.</w:t>
      </w:r>
    </w:p>
    <w:p w:rsidR="004F1F12" w:rsidRDefault="004F1F12"/>
    <w:sectPr w:rsidR="004F1F12" w:rsidSect="000946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37"/>
    <w:rsid w:val="000946B3"/>
    <w:rsid w:val="004F1F12"/>
    <w:rsid w:val="0069255B"/>
    <w:rsid w:val="00912437"/>
    <w:rsid w:val="00C36998"/>
    <w:rsid w:val="00C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08F0F-9B95-4C1D-88AF-054598A2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437"/>
    <w:rPr>
      <w:b/>
      <w:bCs/>
    </w:rPr>
  </w:style>
  <w:style w:type="character" w:styleId="a5">
    <w:name w:val="Hyperlink"/>
    <w:basedOn w:val="a0"/>
    <w:uiPriority w:val="99"/>
    <w:semiHidden/>
    <w:unhideWhenUsed/>
    <w:rsid w:val="009124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B5251872A02CABC2F25E0DB76497451E178B935FF20A10155B4CF587D40D8C0EC8305CE4B750YEB4F" TargetMode="External"/><Relationship Id="rId4" Type="http://schemas.openxmlformats.org/officeDocument/2006/relationships/hyperlink" Target="consultantplus://offline/ref=6F57872CBC2C6F881CC174CD178E95B374C4601F7B1C177D9C4E4D56gBO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2</cp:revision>
  <cp:lastPrinted>2020-08-18T09:14:00Z</cp:lastPrinted>
  <dcterms:created xsi:type="dcterms:W3CDTF">2019-12-17T14:10:00Z</dcterms:created>
  <dcterms:modified xsi:type="dcterms:W3CDTF">2020-08-18T09:14:00Z</dcterms:modified>
</cp:coreProperties>
</file>